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9E09C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9E09C4" w:rsidRDefault="009E09C4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9E09C4" w:rsidRDefault="009E09C4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9E09C4" w:rsidRDefault="009E09C4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rFonts w:ascii="Arial" w:eastAsia="Arial" w:hAnsi="Arial" w:cs="Arial"/>
                <w:sz w:val="12"/>
              </w:rPr>
              <w:t xml:space="preserve">Наказ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  <w:t xml:space="preserve">26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серпня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2014 року  № 836</w:t>
            </w:r>
            <w:r>
              <w:rPr>
                <w:rFonts w:ascii="Arial" w:eastAsia="Arial" w:hAnsi="Arial" w:cs="Arial"/>
                <w:sz w:val="12"/>
              </w:rPr>
              <w:br/>
              <w:t xml:space="preserve">(у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редакції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наказу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</w:r>
            <w:proofErr w:type="spellStart"/>
            <w:r>
              <w:rPr>
                <w:rFonts w:ascii="Arial" w:eastAsia="Arial" w:hAnsi="Arial" w:cs="Arial"/>
                <w:sz w:val="12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29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грудня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2018 року № 1209)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t xml:space="preserve">Наказ / </w:t>
            </w:r>
            <w:proofErr w:type="spellStart"/>
            <w:r>
              <w:t>розпорядчий</w:t>
            </w:r>
            <w:proofErr w:type="spellEnd"/>
            <w:r>
              <w:t xml:space="preserve"> документ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roofErr w:type="spellStart"/>
            <w:r>
              <w:t>Виконавчий</w:t>
            </w:r>
            <w:proofErr w:type="spellEnd"/>
            <w:r>
              <w:t xml:space="preserve"> </w:t>
            </w:r>
            <w:proofErr w:type="spellStart"/>
            <w:r>
              <w:t>комітет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gramStart"/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найменування</w:t>
            </w:r>
            <w:proofErr w:type="spellEnd"/>
            <w:r>
              <w:rPr>
                <w:sz w:val="14"/>
              </w:rPr>
              <w:t xml:space="preserve"> головного </w:t>
            </w:r>
            <w:proofErr w:type="spellStart"/>
            <w:r>
              <w:rPr>
                <w:sz w:val="14"/>
              </w:rPr>
              <w:t>розпорядника</w:t>
            </w:r>
            <w:proofErr w:type="spellEnd"/>
            <w:proofErr w:type="gram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ind w:left="60"/>
              <w:jc w:val="center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rPr>
                <w:sz w:val="14"/>
              </w:rPr>
              <w:t>коштів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місцевого</w:t>
            </w:r>
            <w:proofErr w:type="spellEnd"/>
            <w:r>
              <w:rPr>
                <w:sz w:val="14"/>
              </w:rPr>
              <w:t xml:space="preserve"> бюджету</w:t>
            </w:r>
            <w:proofErr w:type="gramStart"/>
            <w:r>
              <w:rPr>
                <w:sz w:val="14"/>
              </w:rPr>
              <w:t xml:space="preserve"> )</w:t>
            </w:r>
            <w:proofErr w:type="gram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r>
              <w:t>13.11.2024 р. № 70-р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32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9E09C4" w:rsidRDefault="009E09C4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proofErr w:type="spellStart"/>
            <w:r>
              <w:rPr>
                <w:b/>
                <w:sz w:val="28"/>
              </w:rPr>
              <w:t>бюджетної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місцевого</w:t>
            </w:r>
            <w:proofErr w:type="spellEnd"/>
            <w:r>
              <w:rPr>
                <w:b/>
                <w:sz w:val="28"/>
              </w:rPr>
              <w:t xml:space="preserve"> бюджету на  2024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ік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b/>
              </w:rPr>
              <w:t>0200000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головного </w:t>
            </w:r>
            <w:proofErr w:type="spellStart"/>
            <w:r>
              <w:rPr>
                <w:sz w:val="12"/>
              </w:rPr>
              <w:t>розпорядника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коштів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</w:t>
            </w:r>
            <w:proofErr w:type="gramStart"/>
            <w:r>
              <w:rPr>
                <w:sz w:val="12"/>
              </w:rPr>
              <w:t xml:space="preserve"> )</w:t>
            </w:r>
            <w:proofErr w:type="gramEnd"/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b/>
              </w:rPr>
              <w:t>0210000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відповідального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виконавця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b/>
              </w:rPr>
              <w:t>0210150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0150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both"/>
            </w:pPr>
            <w:proofErr w:type="spellStart"/>
            <w:r>
              <w:t>Організаційне</w:t>
            </w:r>
            <w:proofErr w:type="spellEnd"/>
            <w:r>
              <w:t xml:space="preserve">, </w:t>
            </w:r>
            <w:proofErr w:type="spellStart"/>
            <w:r>
              <w:t>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обласної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у </w:t>
            </w:r>
            <w:proofErr w:type="spellStart"/>
            <w:r>
              <w:t>мі</w:t>
            </w:r>
            <w:proofErr w:type="gramStart"/>
            <w:r>
              <w:t>ст</w:t>
            </w:r>
            <w:proofErr w:type="gramEnd"/>
            <w:r>
              <w:t>і</w:t>
            </w:r>
            <w:proofErr w:type="spellEnd"/>
            <w:r>
              <w:t xml:space="preserve"> ради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), </w:t>
            </w:r>
            <w:proofErr w:type="spellStart"/>
            <w:r>
              <w:t>міської</w:t>
            </w:r>
            <w:proofErr w:type="spellEnd"/>
            <w:r>
              <w:t xml:space="preserve">, </w:t>
            </w:r>
            <w:proofErr w:type="spellStart"/>
            <w:r>
              <w:t>селищної</w:t>
            </w:r>
            <w:proofErr w:type="spellEnd"/>
            <w:r>
              <w:t xml:space="preserve">, </w:t>
            </w:r>
            <w:proofErr w:type="spellStart"/>
            <w:r>
              <w:t>сільської</w:t>
            </w:r>
            <w:proofErr w:type="spellEnd"/>
            <w:r>
              <w:t xml:space="preserve"> рад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Типової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Функціональної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бюджетної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зг</w:t>
            </w:r>
            <w:r>
              <w:rPr>
                <w:sz w:val="12"/>
              </w:rPr>
              <w:t>ідно</w:t>
            </w:r>
            <w:proofErr w:type="spellEnd"/>
            <w:r>
              <w:rPr>
                <w:sz w:val="12"/>
              </w:rPr>
              <w:t xml:space="preserve"> з </w:t>
            </w:r>
            <w:proofErr w:type="gramStart"/>
            <w:r>
              <w:rPr>
                <w:sz w:val="12"/>
              </w:rPr>
              <w:t>Типовою</w:t>
            </w:r>
            <w:proofErr w:type="gram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класифікацією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9E09C4" w:rsidRDefault="00293359">
            <w:pPr>
              <w:jc w:val="both"/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призначень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асигнувань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z w:val="24"/>
                <w:u w:val="single"/>
              </w:rPr>
              <w:t>14992368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 тому </w:t>
            </w:r>
            <w:proofErr w:type="spellStart"/>
            <w:r>
              <w:rPr>
                <w:sz w:val="24"/>
              </w:rPr>
              <w:t>числі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14898110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спеціального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94258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sz w:val="24"/>
              </w:rPr>
              <w:t xml:space="preserve">5.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ідстави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виконання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roofErr w:type="spellStart"/>
            <w:r>
              <w:t>Конституція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місцеве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21.05.1997 №280/97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змінами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07.06.2001 № 2493-III "</w:t>
            </w:r>
            <w:r>
              <w:t xml:space="preserve"> Про службу в органах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>",</w:t>
            </w:r>
            <w:r>
              <w:br/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сорок </w:t>
            </w:r>
            <w:proofErr w:type="spellStart"/>
            <w:r>
              <w:t>шостої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Полтавської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 </w:t>
            </w:r>
            <w:proofErr w:type="spellStart"/>
            <w:r>
              <w:t>від</w:t>
            </w:r>
            <w:proofErr w:type="spellEnd"/>
            <w:r>
              <w:t xml:space="preserve"> 29.12.2023р. "Про бюджет </w:t>
            </w:r>
            <w:proofErr w:type="spellStart"/>
            <w:r>
              <w:t>Полтавської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 xml:space="preserve"> на 2024 </w:t>
            </w:r>
            <w:proofErr w:type="spellStart"/>
            <w:proofErr w:type="gramStart"/>
            <w:r>
              <w:t>р</w:t>
            </w:r>
            <w:proofErr w:type="gramEnd"/>
            <w:r>
              <w:t>ік</w:t>
            </w:r>
            <w:proofErr w:type="spellEnd"/>
            <w:r>
              <w:t>",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дванадцятої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</w:t>
            </w:r>
            <w:r>
              <w:t>кликання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 "Про бюджет </w:t>
            </w:r>
            <w:proofErr w:type="spellStart"/>
            <w:r>
              <w:t>Київського</w:t>
            </w:r>
            <w:proofErr w:type="spellEnd"/>
            <w:r>
              <w:t xml:space="preserve"> району в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на 2024 </w:t>
            </w:r>
            <w:proofErr w:type="spellStart"/>
            <w:r>
              <w:t>рік</w:t>
            </w:r>
            <w:proofErr w:type="spellEnd"/>
            <w:r>
              <w:t>"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№51 </w:t>
            </w:r>
            <w:proofErr w:type="spellStart"/>
            <w:r>
              <w:t>від</w:t>
            </w:r>
            <w:proofErr w:type="spellEnd"/>
            <w:r>
              <w:t xml:space="preserve"> 27.02.2024 року.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тринадцятої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</w:t>
            </w:r>
            <w:r>
              <w:t xml:space="preserve">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11.04.2024 року.</w:t>
            </w:r>
            <w:r>
              <w:br/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№156 </w:t>
            </w:r>
            <w:proofErr w:type="spellStart"/>
            <w:r>
              <w:t>від</w:t>
            </w:r>
            <w:proofErr w:type="spellEnd"/>
            <w:r>
              <w:t xml:space="preserve"> 14.05.2024 року.</w:t>
            </w:r>
            <w:r>
              <w:br/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№242 </w:t>
            </w:r>
            <w:proofErr w:type="spellStart"/>
            <w:r>
              <w:t>від</w:t>
            </w:r>
            <w:proofErr w:type="spellEnd"/>
            <w:r>
              <w:t xml:space="preserve"> 06.08.2024 року.</w:t>
            </w:r>
            <w:r>
              <w:br/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</w:t>
            </w:r>
            <w:r>
              <w:t>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№357 </w:t>
            </w:r>
            <w:proofErr w:type="spellStart"/>
            <w:r>
              <w:t>від</w:t>
            </w:r>
            <w:proofErr w:type="spellEnd"/>
            <w:r>
              <w:t xml:space="preserve"> 12.11.2024 року.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E09C4" w:rsidRDefault="009E09C4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5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6. </w:t>
            </w:r>
            <w:proofErr w:type="spellStart"/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ілі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політики</w:t>
            </w:r>
            <w:proofErr w:type="spellEnd"/>
            <w:r>
              <w:rPr>
                <w:sz w:val="24"/>
              </w:rPr>
              <w:t xml:space="preserve">, на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proofErr w:type="gramStart"/>
            <w:r>
              <w:t>Ц</w:t>
            </w:r>
            <w:proofErr w:type="gramEnd"/>
            <w:r>
              <w:t>іль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Реалізація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  <w:r>
              <w:t xml:space="preserve"> по </w:t>
            </w:r>
            <w:proofErr w:type="spellStart"/>
            <w:r>
              <w:t>забезпеченню</w:t>
            </w:r>
            <w:proofErr w:type="spellEnd"/>
            <w:r>
              <w:t xml:space="preserve"> потреб та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7. Мета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roofErr w:type="spellStart"/>
            <w:r>
              <w:t>Організаційне,інформаційно-аналітичне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  <w:r>
              <w:t xml:space="preserve">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5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Завдання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</w:t>
            </w:r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5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Напрями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бюджетних</w:t>
            </w:r>
            <w:proofErr w:type="spellEnd"/>
            <w:r>
              <w:t xml:space="preserve"> </w:t>
            </w:r>
            <w:proofErr w:type="spellStart"/>
            <w:r>
              <w:t>кошті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належного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14 898 110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94 258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14 992 368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rPr>
                <w:b/>
              </w:rPr>
              <w:t>14 898 110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rPr>
                <w:b/>
              </w:rPr>
              <w:t>94 258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rPr>
                <w:b/>
              </w:rPr>
              <w:t>14 992 368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місцевих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виконуються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5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/ </w:t>
            </w:r>
            <w:proofErr w:type="spellStart"/>
            <w:r>
              <w:t>регіональної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right="60"/>
              <w:jc w:val="right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Результативні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Показники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Одиниця</w:t>
            </w:r>
            <w:proofErr w:type="spellEnd"/>
            <w:r>
              <w:t xml:space="preserve"> </w:t>
            </w:r>
            <w:proofErr w:type="spellStart"/>
            <w:r>
              <w:t>виміру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Джерело</w:t>
            </w:r>
            <w:proofErr w:type="spellEnd"/>
            <w:r>
              <w:br/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40,00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1 400,00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1 400,00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381,00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381,00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виконкому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5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E09C4" w:rsidRDefault="009E09C4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сесій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депутатських</w:t>
            </w:r>
            <w:proofErr w:type="spellEnd"/>
            <w:r>
              <w:t xml:space="preserve"> </w:t>
            </w:r>
            <w:proofErr w:type="spellStart"/>
            <w:r>
              <w:t>комісій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адм</w:t>
            </w:r>
            <w:proofErr w:type="gramEnd"/>
            <w:r>
              <w:t>іністративної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23,00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координаційної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прав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14,00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розглянутих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на </w:t>
            </w:r>
            <w:proofErr w:type="spellStart"/>
            <w:r>
              <w:t>комісії</w:t>
            </w:r>
            <w:proofErr w:type="spellEnd"/>
            <w:r>
              <w:t xml:space="preserve"> з прав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125,00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внесених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по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в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виборців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9 790,00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9 790,00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розглянуто</w:t>
            </w:r>
            <w:proofErr w:type="spellEnd"/>
            <w:r>
              <w:t xml:space="preserve"> </w:t>
            </w:r>
            <w:proofErr w:type="spellStart"/>
            <w:r>
              <w:t>протоколів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адм</w:t>
            </w:r>
            <w:proofErr w:type="gramEnd"/>
            <w:r>
              <w:t>іністративній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200,00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proofErr w:type="gramStart"/>
            <w:r>
              <w:t>п</w:t>
            </w:r>
            <w:proofErr w:type="gramEnd"/>
            <w:r>
              <w:t>ідготовлено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  для </w:t>
            </w:r>
            <w:proofErr w:type="spellStart"/>
            <w:r>
              <w:t>розгляду</w:t>
            </w:r>
            <w:proofErr w:type="spellEnd"/>
            <w:r>
              <w:t xml:space="preserve"> по </w:t>
            </w:r>
            <w:proofErr w:type="spellStart"/>
            <w:r>
              <w:t>питанням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у справах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247,00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обстежень</w:t>
            </w:r>
            <w:proofErr w:type="spellEnd"/>
            <w:r>
              <w:t xml:space="preserve"> умов </w:t>
            </w:r>
            <w:proofErr w:type="spellStart"/>
            <w:r>
              <w:t>проживання</w:t>
            </w:r>
            <w:proofErr w:type="spellEnd"/>
            <w:r>
              <w:t xml:space="preserve"> </w:t>
            </w:r>
            <w:proofErr w:type="spellStart"/>
            <w:r>
              <w:t>дітей-сиріт</w:t>
            </w:r>
            <w:proofErr w:type="spellEnd"/>
            <w:r>
              <w:t xml:space="preserve"> та </w:t>
            </w:r>
            <w:proofErr w:type="spellStart"/>
            <w:r>
              <w:t>позбавлених</w:t>
            </w:r>
            <w:proofErr w:type="spellEnd"/>
            <w:r>
              <w:t xml:space="preserve"> </w:t>
            </w:r>
            <w:proofErr w:type="spellStart"/>
            <w:r>
              <w:t>батьківського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іклування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210,00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r>
              <w:t xml:space="preserve">взято участь у </w:t>
            </w:r>
            <w:proofErr w:type="spellStart"/>
            <w:r>
              <w:t>судових</w:t>
            </w:r>
            <w:proofErr w:type="spellEnd"/>
            <w:r>
              <w:t xml:space="preserve"> </w:t>
            </w:r>
            <w:proofErr w:type="spellStart"/>
            <w:r>
              <w:t>засіданнях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710,00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710,00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09C4" w:rsidRDefault="00293359">
            <w:pPr>
              <w:ind w:left="60"/>
            </w:pPr>
            <w:proofErr w:type="spellStart"/>
            <w:r>
              <w:rPr>
                <w:b/>
              </w:rPr>
              <w:t>ефективності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виконаних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36,00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розпоряджень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усиновлено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 </w:t>
            </w:r>
            <w:proofErr w:type="spellStart"/>
            <w:r>
              <w:t>засідань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9E09C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</w:pPr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однієї</w:t>
            </w:r>
            <w:proofErr w:type="spellEnd"/>
            <w:r>
              <w:t xml:space="preserve"> </w:t>
            </w:r>
            <w:proofErr w:type="spellStart"/>
            <w:r>
              <w:t>штатної</w:t>
            </w:r>
            <w:proofErr w:type="spellEnd"/>
            <w:r>
              <w:t xml:space="preserve"> </w:t>
            </w:r>
            <w:proofErr w:type="spellStart"/>
            <w:r>
              <w:t>одиниці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left="60"/>
              <w:jc w:val="center"/>
            </w:pPr>
            <w:proofErr w:type="spellStart"/>
            <w:r>
              <w:t>тис</w:t>
            </w:r>
            <w:proofErr w:type="gramStart"/>
            <w:r>
              <w:t>.г</w:t>
            </w:r>
            <w:proofErr w:type="gramEnd"/>
            <w:r>
              <w:t>рн</w:t>
            </w:r>
            <w:proofErr w:type="spellEnd"/>
            <w:r>
              <w:t>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9E09C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372,50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Pr>
              <w:ind w:right="60"/>
              <w:jc w:val="right"/>
            </w:pPr>
            <w:r>
              <w:t>372,50</w:t>
            </w: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ind w:right="60"/>
            </w:pPr>
            <w:r>
              <w:rPr>
                <w:b/>
              </w:rPr>
              <w:t xml:space="preserve">Голова </w:t>
            </w:r>
            <w:proofErr w:type="spellStart"/>
            <w:r>
              <w:rPr>
                <w:b/>
              </w:rPr>
              <w:t>районної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ради</w:t>
            </w:r>
            <w:proofErr w:type="gramEnd"/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roofErr w:type="spellStart"/>
            <w:r>
              <w:t>Синягівський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proofErr w:type="spellStart"/>
            <w:r>
              <w:t>Фінансовий</w:t>
            </w:r>
            <w:proofErr w:type="spellEnd"/>
            <w:r>
              <w:t xml:space="preserve">  </w:t>
            </w:r>
            <w:proofErr w:type="spellStart"/>
            <w:r>
              <w:t>відділ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</w:t>
            </w: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t xml:space="preserve"> Начальник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9C4" w:rsidRDefault="00293359">
            <w:proofErr w:type="gramStart"/>
            <w:r>
              <w:t>Гаркун</w:t>
            </w:r>
            <w:proofErr w:type="gramEnd"/>
            <w:r>
              <w:t xml:space="preserve"> </w:t>
            </w:r>
            <w:proofErr w:type="spellStart"/>
            <w:r>
              <w:t>Аліна</w:t>
            </w:r>
            <w:proofErr w:type="spellEnd"/>
            <w:r>
              <w:t xml:space="preserve"> </w:t>
            </w:r>
            <w:proofErr w:type="spellStart"/>
            <w:r>
              <w:t>Володимирівна</w:t>
            </w:r>
            <w:proofErr w:type="spellEnd"/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9C4" w:rsidRDefault="00293359">
            <w:r>
              <w:rPr>
                <w:b/>
              </w:rPr>
              <w:t>13.11.2024 р.</w:t>
            </w: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  <w:tr w:rsidR="009E09C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09C4" w:rsidRDefault="00293359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1800" w:type="dxa"/>
          </w:tcPr>
          <w:p w:rsidR="009E09C4" w:rsidRDefault="009E09C4">
            <w:pPr>
              <w:pStyle w:val="EMPTYCELLSTYLE"/>
            </w:pPr>
          </w:p>
        </w:tc>
        <w:tc>
          <w:tcPr>
            <w:tcW w:w="400" w:type="dxa"/>
          </w:tcPr>
          <w:p w:rsidR="009E09C4" w:rsidRDefault="009E09C4">
            <w:pPr>
              <w:pStyle w:val="EMPTYCELLSTYLE"/>
            </w:pPr>
          </w:p>
        </w:tc>
      </w:tr>
    </w:tbl>
    <w:p w:rsidR="00000000" w:rsidRDefault="00293359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9E09C4"/>
    <w:rsid w:val="00293359"/>
    <w:rsid w:val="009E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2024-11-18T13:03:00Z</dcterms:created>
  <dcterms:modified xsi:type="dcterms:W3CDTF">2024-11-18T13:03:00Z</dcterms:modified>
</cp:coreProperties>
</file>